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E54B" w14:textId="77777777" w:rsidR="00B2186B" w:rsidRPr="00481436" w:rsidRDefault="00B2186B" w:rsidP="00B2186B">
      <w:pPr>
        <w:kinsoku w:val="0"/>
        <w:overflowPunct w:val="0"/>
        <w:autoSpaceDE w:val="0"/>
        <w:autoSpaceDN w:val="0"/>
        <w:adjustRightInd w:val="0"/>
        <w:spacing w:before="46" w:after="240" w:line="240" w:lineRule="auto"/>
        <w:rPr>
          <w:rFonts w:ascii="Century Gothic" w:hAnsi="Century Gothic" w:cs="Calibri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ease complete requested information and submit this signed statement on business letterhead."/>
            </w:textInput>
          </w:ffData>
        </w:fldChar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instrText xml:space="preserve"> FORMTEXT </w:instrText>
      </w:r>
      <w:r>
        <w:rPr>
          <w:rFonts w:ascii="Century Gothic" w:hAnsi="Century Gothic"/>
          <w:b/>
          <w:bCs/>
          <w:sz w:val="20"/>
          <w:szCs w:val="20"/>
          <w:highlight w:val="lightGray"/>
        </w:rPr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separate"/>
      </w:r>
      <w:r>
        <w:rPr>
          <w:rFonts w:ascii="Century Gothic" w:hAnsi="Century Gothic"/>
          <w:b/>
          <w:bCs/>
          <w:noProof/>
          <w:sz w:val="20"/>
          <w:szCs w:val="20"/>
          <w:highlight w:val="lightGray"/>
        </w:rPr>
        <w:t>Please complete requested information and submit this signed statement on business letterhead.</w:t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end"/>
      </w:r>
    </w:p>
    <w:p w14:paraId="3EF9B693" w14:textId="022D7A3F" w:rsidR="00947FBA" w:rsidRDefault="00947FBA" w:rsidP="00B2186B">
      <w:pPr>
        <w:pBdr>
          <w:bottom w:val="single" w:sz="4" w:space="1" w:color="7F7F7F" w:themeColor="text1" w:themeTint="80"/>
        </w:pBdr>
        <w:kinsoku w:val="0"/>
        <w:overflowPunct w:val="0"/>
        <w:autoSpaceDE w:val="0"/>
        <w:autoSpaceDN w:val="0"/>
        <w:adjustRightInd w:val="0"/>
        <w:spacing w:before="360" w:after="0" w:line="240" w:lineRule="auto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00947FBA">
        <w:rPr>
          <w:rFonts w:ascii="Century Gothic" w:hAnsi="Century Gothic" w:cs="Calibri"/>
          <w:b/>
          <w:bCs/>
          <w:sz w:val="28"/>
          <w:szCs w:val="28"/>
        </w:rPr>
        <w:t>Workers’ Compensation Statement of Exemption</w:t>
      </w:r>
    </w:p>
    <w:p w14:paraId="25B776AA" w14:textId="77777777" w:rsidR="00B2186B" w:rsidRPr="00B2186B" w:rsidRDefault="00B2186B" w:rsidP="00B2186B">
      <w:pPr>
        <w:pBdr>
          <w:bottom w:val="single" w:sz="4" w:space="1" w:color="7F7F7F" w:themeColor="text1" w:themeTint="80"/>
        </w:pBdr>
        <w:kinsoku w:val="0"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 w:cs="Calibri"/>
          <w:b/>
          <w:bCs/>
          <w:sz w:val="16"/>
          <w:szCs w:val="16"/>
        </w:rPr>
      </w:pPr>
    </w:p>
    <w:p w14:paraId="52C09D2C" w14:textId="122F9621" w:rsidR="00B2186B" w:rsidRDefault="00650211" w:rsidP="00B2186B">
      <w:pPr>
        <w:kinsoku w:val="0"/>
        <w:overflowPunct w:val="0"/>
        <w:autoSpaceDE w:val="0"/>
        <w:autoSpaceDN w:val="0"/>
        <w:adjustRightInd w:val="0"/>
        <w:spacing w:before="240" w:after="24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CalHHS </w:t>
      </w:r>
      <w:r w:rsidR="00B2186B">
        <w:rPr>
          <w:rFonts w:ascii="Century Gothic" w:hAnsi="Century Gothic" w:cs="Arial"/>
        </w:rPr>
        <w:t>O</w:t>
      </w:r>
      <w:r>
        <w:rPr>
          <w:rFonts w:ascii="Century Gothic" w:hAnsi="Century Gothic" w:cs="Arial"/>
        </w:rPr>
        <w:t>T</w:t>
      </w:r>
      <w:r w:rsidR="00B2186B">
        <w:rPr>
          <w:rFonts w:ascii="Century Gothic" w:hAnsi="Century Gothic" w:cs="Arial"/>
        </w:rPr>
        <w:t xml:space="preserve">SI Agreement Number: </w:t>
      </w:r>
      <w:r w:rsidR="00B2186B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[Enter Agreement #]"/>
            </w:textInput>
          </w:ffData>
        </w:fldChar>
      </w:r>
      <w:r w:rsidR="00B2186B">
        <w:rPr>
          <w:rFonts w:ascii="Century Gothic" w:hAnsi="Century Gothic"/>
        </w:rPr>
        <w:instrText xml:space="preserve"> FORMTEXT </w:instrText>
      </w:r>
      <w:r w:rsidR="00B2186B">
        <w:rPr>
          <w:rFonts w:ascii="Century Gothic" w:hAnsi="Century Gothic"/>
        </w:rPr>
      </w:r>
      <w:r w:rsidR="00B2186B">
        <w:rPr>
          <w:rFonts w:ascii="Century Gothic" w:hAnsi="Century Gothic"/>
        </w:rPr>
        <w:fldChar w:fldCharType="separate"/>
      </w:r>
      <w:r w:rsidR="00B2186B">
        <w:rPr>
          <w:rFonts w:ascii="Century Gothic" w:hAnsi="Century Gothic"/>
          <w:noProof/>
        </w:rPr>
        <w:t>[Enter Agreement #]</w:t>
      </w:r>
      <w:r w:rsidR="00B2186B">
        <w:rPr>
          <w:rFonts w:ascii="Century Gothic" w:hAnsi="Century Gothic"/>
        </w:rPr>
        <w:fldChar w:fldCharType="end"/>
      </w:r>
    </w:p>
    <w:p w14:paraId="17311692" w14:textId="4067963D" w:rsidR="002E42D9" w:rsidRPr="002E42D9" w:rsidRDefault="002E42D9" w:rsidP="002E42D9">
      <w:pPr>
        <w:pStyle w:val="Default"/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Check only one of the boxes below.</w:t>
      </w:r>
    </w:p>
    <w:p w14:paraId="513BAAB7" w14:textId="2F60DB8C" w:rsidR="002E42D9" w:rsidRPr="002E42D9" w:rsidRDefault="00000000" w:rsidP="002E42D9">
      <w:pPr>
        <w:pStyle w:val="Default"/>
        <w:ind w:left="360" w:hanging="360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</w:rPr>
          <w:id w:val="-107890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2D9" w:rsidRPr="002E42D9">
            <w:rPr>
              <w:rFonts w:ascii="MS Gothic" w:eastAsia="MS Gothic" w:hAnsi="MS Gothic" w:hint="eastAsia"/>
            </w:rPr>
            <w:t>☐</w:t>
          </w:r>
        </w:sdtContent>
      </w:sdt>
      <w:r w:rsidR="002E42D9" w:rsidRPr="002E42D9">
        <w:rPr>
          <w:rFonts w:ascii="Century Gothic" w:hAnsi="Century Gothic"/>
          <w:sz w:val="28"/>
          <w:szCs w:val="28"/>
        </w:rPr>
        <w:tab/>
      </w:r>
      <w:r w:rsidR="002E42D9" w:rsidRPr="002E42D9">
        <w:rPr>
          <w:rFonts w:ascii="Century Gothic" w:hAnsi="Century Gothic"/>
          <w:sz w:val="22"/>
          <w:szCs w:val="22"/>
        </w:rPr>
        <w:t xml:space="preserve">I do not employ anyone in the manner subject to the workers’ compensation laws of California. </w:t>
      </w:r>
    </w:p>
    <w:p w14:paraId="791119D9" w14:textId="6ED4CD6F" w:rsidR="002E42D9" w:rsidRPr="002E42D9" w:rsidRDefault="00000000" w:rsidP="002E42D9">
      <w:pPr>
        <w:pStyle w:val="Default"/>
        <w:ind w:left="360" w:hanging="360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</w:rPr>
          <w:id w:val="29364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2D9" w:rsidRPr="002E42D9">
            <w:rPr>
              <w:rFonts w:ascii="MS Gothic" w:eastAsia="MS Gothic" w:hAnsi="MS Gothic" w:hint="eastAsia"/>
            </w:rPr>
            <w:t>☐</w:t>
          </w:r>
        </w:sdtContent>
      </w:sdt>
      <w:r w:rsidR="002E42D9" w:rsidRPr="002E42D9">
        <w:rPr>
          <w:rFonts w:ascii="Century Gothic" w:hAnsi="Century Gothic"/>
        </w:rPr>
        <w:tab/>
      </w:r>
      <w:r w:rsidR="002E42D9" w:rsidRPr="002E42D9">
        <w:rPr>
          <w:rFonts w:ascii="Century Gothic" w:hAnsi="Century Gothic"/>
          <w:sz w:val="22"/>
          <w:szCs w:val="22"/>
        </w:rPr>
        <w:t xml:space="preserve">I am an out-of-state contractor, and I do not hire employees who reside in California. (You must provide a certificate of insurance from your workers’ compensation insurance carrier). </w:t>
      </w:r>
    </w:p>
    <w:p w14:paraId="316A0D1B" w14:textId="7FFB1C1B" w:rsidR="00947FBA" w:rsidRPr="00712B9D" w:rsidRDefault="00C758E4" w:rsidP="002E42D9">
      <w:pPr>
        <w:kinsoku w:val="0"/>
        <w:overflowPunct w:val="0"/>
        <w:autoSpaceDE w:val="0"/>
        <w:autoSpaceDN w:val="0"/>
        <w:adjustRightInd w:val="0"/>
        <w:spacing w:before="240" w:after="120" w:line="276" w:lineRule="auto"/>
        <w:rPr>
          <w:rFonts w:ascii="Century Gothic" w:hAnsi="Century Gothic" w:cs="Calibri"/>
        </w:rPr>
      </w:pPr>
      <w:r w:rsidRPr="002E42D9">
        <w:rPr>
          <w:rFonts w:ascii="Century Gothic" w:hAnsi="Century Gothic" w:cs="Arial"/>
        </w:rPr>
        <w:t>I certify under penalty of perjury under the laws of the State of California that I do not employ any person in any manner as to</w:t>
      </w:r>
      <w:r w:rsidRPr="00712B9D">
        <w:rPr>
          <w:rFonts w:ascii="Century Gothic" w:hAnsi="Century Gothic" w:cs="Arial"/>
        </w:rPr>
        <w:t xml:space="preserve"> become subject to the workers’ compensation laws of California. I further certify that the </w:t>
      </w:r>
      <w:r w:rsidR="00650211">
        <w:rPr>
          <w:rFonts w:ascii="Century Gothic" w:hAnsi="Century Gothic" w:cs="Arial"/>
        </w:rPr>
        <w:t xml:space="preserve">CalHHS </w:t>
      </w:r>
      <w:r w:rsidRPr="00712B9D">
        <w:rPr>
          <w:rFonts w:ascii="Century Gothic" w:hAnsi="Century Gothic" w:cs="Arial"/>
        </w:rPr>
        <w:t>O</w:t>
      </w:r>
      <w:r w:rsidR="00650211">
        <w:rPr>
          <w:rFonts w:ascii="Century Gothic" w:hAnsi="Century Gothic" w:cs="Arial"/>
        </w:rPr>
        <w:t>T</w:t>
      </w:r>
      <w:r w:rsidRPr="00712B9D">
        <w:rPr>
          <w:rFonts w:ascii="Century Gothic" w:hAnsi="Century Gothic" w:cs="Arial"/>
        </w:rPr>
        <w:t>SI will be notified within thirty (30) calendar days of any changes which results in the business becoming subject to the workers’ compensation laws of the State of California.</w:t>
      </w:r>
      <w:r w:rsidR="00947FBA" w:rsidRPr="00712B9D">
        <w:rPr>
          <w:rFonts w:ascii="Century Gothic" w:hAnsi="Century Gothic" w:cs="Calibri"/>
        </w:rPr>
        <w:t xml:space="preserve"> I understand that failure to comply with this requirement is grounds for disciplinary action.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70"/>
        <w:gridCol w:w="4585"/>
      </w:tblGrid>
      <w:tr w:rsidR="00B2186B" w:rsidRPr="00712B9D" w14:paraId="099B4696" w14:textId="77777777" w:rsidTr="00BE0AD3">
        <w:tc>
          <w:tcPr>
            <w:tcW w:w="5220" w:type="dxa"/>
            <w:tcBorders>
              <w:bottom w:val="single" w:sz="4" w:space="0" w:color="auto"/>
            </w:tcBorders>
          </w:tcPr>
          <w:p w14:paraId="28A02B03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  <w:r w:rsidRPr="00712B9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B9D">
              <w:rPr>
                <w:rFonts w:ascii="Century Gothic" w:hAnsi="Century Gothic"/>
              </w:rPr>
              <w:instrText xml:space="preserve"> FORMTEXT </w:instrText>
            </w:r>
            <w:r w:rsidRPr="00712B9D">
              <w:rPr>
                <w:rFonts w:ascii="Century Gothic" w:hAnsi="Century Gothic"/>
              </w:rPr>
            </w:r>
            <w:r w:rsidRPr="00712B9D">
              <w:rPr>
                <w:rFonts w:ascii="Century Gothic" w:hAnsi="Century Gothic"/>
              </w:rPr>
              <w:fldChar w:fldCharType="separate"/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70" w:type="dxa"/>
          </w:tcPr>
          <w:p w14:paraId="239EE530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21CB26C6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  <w:r w:rsidRPr="00712B9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B9D">
              <w:rPr>
                <w:rFonts w:ascii="Century Gothic" w:hAnsi="Century Gothic"/>
              </w:rPr>
              <w:instrText xml:space="preserve"> FORMTEXT </w:instrText>
            </w:r>
            <w:r w:rsidRPr="00712B9D">
              <w:rPr>
                <w:rFonts w:ascii="Century Gothic" w:hAnsi="Century Gothic"/>
              </w:rPr>
            </w:r>
            <w:r w:rsidRPr="00712B9D">
              <w:rPr>
                <w:rFonts w:ascii="Century Gothic" w:hAnsi="Century Gothic"/>
              </w:rPr>
              <w:fldChar w:fldCharType="separate"/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</w:rPr>
              <w:fldChar w:fldCharType="end"/>
            </w:r>
          </w:p>
        </w:tc>
      </w:tr>
      <w:tr w:rsidR="00B2186B" w:rsidRPr="00EA41D9" w14:paraId="3B63E496" w14:textId="77777777" w:rsidTr="00BE0AD3">
        <w:tc>
          <w:tcPr>
            <w:tcW w:w="5220" w:type="dxa"/>
            <w:tcBorders>
              <w:top w:val="single" w:sz="4" w:space="0" w:color="auto"/>
            </w:tcBorders>
          </w:tcPr>
          <w:p w14:paraId="24EF9500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1633F6CC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628FA2C2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Title (Owner, Partner or Officer)</w:t>
            </w:r>
          </w:p>
        </w:tc>
      </w:tr>
      <w:tr w:rsidR="00B2186B" w:rsidRPr="00712B9D" w14:paraId="4207C5E7" w14:textId="77777777" w:rsidTr="00BE0AD3">
        <w:tc>
          <w:tcPr>
            <w:tcW w:w="5220" w:type="dxa"/>
            <w:tcBorders>
              <w:bottom w:val="single" w:sz="4" w:space="0" w:color="auto"/>
            </w:tcBorders>
          </w:tcPr>
          <w:p w14:paraId="02452EDB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36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270" w:type="dxa"/>
          </w:tcPr>
          <w:p w14:paraId="33232B4D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6740F51A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360"/>
              <w:ind w:left="-105"/>
              <w:rPr>
                <w:rFonts w:ascii="Century Gothic" w:hAnsi="Century Gothic" w:cs="Calibri"/>
              </w:rPr>
            </w:pPr>
          </w:p>
        </w:tc>
      </w:tr>
      <w:tr w:rsidR="00B2186B" w:rsidRPr="00EA41D9" w14:paraId="1DC4C1F9" w14:textId="77777777" w:rsidTr="00BE0AD3">
        <w:tc>
          <w:tcPr>
            <w:tcW w:w="5220" w:type="dxa"/>
            <w:tcBorders>
              <w:top w:val="single" w:sz="4" w:space="0" w:color="auto"/>
            </w:tcBorders>
          </w:tcPr>
          <w:p w14:paraId="3F40187E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 w:rsidRPr="00EA41D9">
              <w:rPr>
                <w:rFonts w:ascii="Century Gothic" w:hAnsi="Century Gothic" w:cs="Calibri"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18F870FE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0E13843D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Date</w:t>
            </w:r>
          </w:p>
        </w:tc>
      </w:tr>
    </w:tbl>
    <w:p w14:paraId="36C9E71A" w14:textId="03F46799" w:rsidR="009B76B1" w:rsidRDefault="00000000" w:rsidP="00947FBA">
      <w:pPr>
        <w:rPr>
          <w:rFonts w:ascii="Century Gothic" w:hAnsi="Century Gothic"/>
          <w:sz w:val="20"/>
          <w:szCs w:val="20"/>
        </w:rPr>
      </w:pPr>
    </w:p>
    <w:p w14:paraId="5236FEA5" w14:textId="22D3E446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35E90D39" w14:textId="48AD1B99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340898E5" w14:textId="48DE5AA3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15480A11" w14:textId="07B6E268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0E18540D" w14:textId="565D26E7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EAA3DE4" w14:textId="741522BA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69E21DAC" w14:textId="2299431A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6CAFFA55" w14:textId="3623906E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0D68A80D" w14:textId="0303B745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09A7C8D" w14:textId="01A906B2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C727A22" w14:textId="5EC44F48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2C2255CC" w14:textId="3C424861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55DF7FD6" w14:textId="7A382355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56B077FA" w14:textId="4AF794A6" w:rsidR="002A2C4B" w:rsidRPr="002A2C4B" w:rsidRDefault="002A2C4B" w:rsidP="002A2C4B">
      <w:pPr>
        <w:tabs>
          <w:tab w:val="left" w:pos="214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2A2C4B" w:rsidRPr="002A2C4B" w:rsidSect="00EA41D9">
      <w:footerReference w:type="default" r:id="rId11"/>
      <w:pgSz w:w="12240" w:h="15840" w:code="1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B944" w14:textId="77777777" w:rsidR="006E3C55" w:rsidRDefault="006E3C55" w:rsidP="003A699C">
      <w:pPr>
        <w:spacing w:after="0" w:line="240" w:lineRule="auto"/>
      </w:pPr>
      <w:r>
        <w:separator/>
      </w:r>
    </w:p>
  </w:endnote>
  <w:endnote w:type="continuationSeparator" w:id="0">
    <w:p w14:paraId="0B335986" w14:textId="77777777" w:rsidR="006E3C55" w:rsidRDefault="006E3C55" w:rsidP="003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60B1" w14:textId="2A14C58D" w:rsidR="00A404AF" w:rsidRPr="00EA41D9" w:rsidRDefault="00650211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Version 4 01052024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4247" w14:textId="77777777" w:rsidR="006E3C55" w:rsidRDefault="006E3C55" w:rsidP="003A699C">
      <w:pPr>
        <w:spacing w:after="0" w:line="240" w:lineRule="auto"/>
      </w:pPr>
      <w:r>
        <w:separator/>
      </w:r>
    </w:p>
  </w:footnote>
  <w:footnote w:type="continuationSeparator" w:id="0">
    <w:p w14:paraId="43EEAEBD" w14:textId="77777777" w:rsidR="006E3C55" w:rsidRDefault="006E3C55" w:rsidP="003A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58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num w:numId="1" w16cid:durableId="48046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BA"/>
    <w:rsid w:val="00070644"/>
    <w:rsid w:val="000A1EFA"/>
    <w:rsid w:val="000E3E10"/>
    <w:rsid w:val="000F72BA"/>
    <w:rsid w:val="001B460E"/>
    <w:rsid w:val="002A2C4B"/>
    <w:rsid w:val="002E42D9"/>
    <w:rsid w:val="002F343C"/>
    <w:rsid w:val="003073B5"/>
    <w:rsid w:val="003A699C"/>
    <w:rsid w:val="003F6104"/>
    <w:rsid w:val="00492BCE"/>
    <w:rsid w:val="00585BC4"/>
    <w:rsid w:val="005E10F0"/>
    <w:rsid w:val="006121FE"/>
    <w:rsid w:val="00650211"/>
    <w:rsid w:val="006C25B9"/>
    <w:rsid w:val="006E3C55"/>
    <w:rsid w:val="00712B9D"/>
    <w:rsid w:val="00787305"/>
    <w:rsid w:val="007B4966"/>
    <w:rsid w:val="007E18CC"/>
    <w:rsid w:val="00815096"/>
    <w:rsid w:val="00836DDF"/>
    <w:rsid w:val="00871CAA"/>
    <w:rsid w:val="008A045B"/>
    <w:rsid w:val="00947FBA"/>
    <w:rsid w:val="00A37BEB"/>
    <w:rsid w:val="00A404AF"/>
    <w:rsid w:val="00B16DB8"/>
    <w:rsid w:val="00B2186B"/>
    <w:rsid w:val="00BA57BC"/>
    <w:rsid w:val="00BD4E15"/>
    <w:rsid w:val="00C16AFA"/>
    <w:rsid w:val="00C47EB8"/>
    <w:rsid w:val="00C677B6"/>
    <w:rsid w:val="00C73995"/>
    <w:rsid w:val="00C758E4"/>
    <w:rsid w:val="00C95C71"/>
    <w:rsid w:val="00D21D39"/>
    <w:rsid w:val="00D42A1D"/>
    <w:rsid w:val="00DC1ECE"/>
    <w:rsid w:val="00EA41D9"/>
    <w:rsid w:val="00F76EB9"/>
    <w:rsid w:val="00FA3AB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2F20"/>
  <w15:chartTrackingRefBased/>
  <w15:docId w15:val="{1BF51DFC-C487-47C5-9312-657169A4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uiPriority w:val="1"/>
    <w:qFormat/>
    <w:rsid w:val="000A1EFA"/>
    <w:pPr>
      <w:spacing w:before="40" w:after="40" w:line="240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D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9C"/>
  </w:style>
  <w:style w:type="paragraph" w:styleId="Footer">
    <w:name w:val="footer"/>
    <w:basedOn w:val="Normal"/>
    <w:link w:val="FooterChar"/>
    <w:uiPriority w:val="99"/>
    <w:unhideWhenUsed/>
    <w:rsid w:val="003A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9C"/>
  </w:style>
  <w:style w:type="character" w:styleId="PlaceholderText">
    <w:name w:val="Placeholder Text"/>
    <w:basedOn w:val="DefaultParagraphFont"/>
    <w:uiPriority w:val="99"/>
    <w:semiHidden/>
    <w:rsid w:val="00871C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77B6"/>
    <w:pPr>
      <w:spacing w:after="0" w:line="240" w:lineRule="auto"/>
    </w:pPr>
  </w:style>
  <w:style w:type="paragraph" w:customStyle="1" w:styleId="Default">
    <w:name w:val="Default"/>
    <w:rsid w:val="002E4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F613B-2B75-47BA-89A8-6B46D21129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8984DE-FCA3-4230-8DB4-2CC01DFF6A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39F7D6-7589-4A59-9B14-BE1A3C8C2F67}"/>
</file>

<file path=customXml/itemProps4.xml><?xml version="1.0" encoding="utf-8"?>
<ds:datastoreItem xmlns:ds="http://schemas.openxmlformats.org/officeDocument/2006/customXml" ds:itemID="{066A8BB2-3390-4A86-84FC-0203559DB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Gongora, YiHsiang@OSI</dc:creator>
  <cp:keywords/>
  <dc:description/>
  <cp:lastModifiedBy>Broderick, Hallie@OTSI</cp:lastModifiedBy>
  <cp:revision>2</cp:revision>
  <dcterms:created xsi:type="dcterms:W3CDTF">2024-01-05T18:43:00Z</dcterms:created>
  <dcterms:modified xsi:type="dcterms:W3CDTF">2024-01-05T18:43:00Z</dcterms:modified>
</cp:coreProperties>
</file>